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C43D" w14:textId="77777777" w:rsidR="004C2DA4" w:rsidRPr="00FA0BA0" w:rsidRDefault="004C2DA4" w:rsidP="00C76B2F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 xml:space="preserve">Each team will consist of up to </w:t>
      </w:r>
      <w:r w:rsidR="00A725DA" w:rsidRPr="00FA0BA0">
        <w:rPr>
          <w:rFonts w:ascii="Candara" w:hAnsi="Candara" w:cs="Times New Roman"/>
          <w:sz w:val="24"/>
          <w:szCs w:val="24"/>
        </w:rPr>
        <w:t>5</w:t>
      </w:r>
      <w:r w:rsidRPr="00FA0BA0">
        <w:rPr>
          <w:rFonts w:ascii="Candara" w:hAnsi="Candara" w:cs="Times New Roman"/>
          <w:sz w:val="24"/>
          <w:szCs w:val="24"/>
        </w:rPr>
        <w:t xml:space="preserve"> students</w:t>
      </w:r>
      <w:r w:rsidR="009E09E8" w:rsidRPr="00FA0BA0">
        <w:rPr>
          <w:rFonts w:ascii="Candara" w:hAnsi="Candara" w:cs="Times New Roman"/>
          <w:sz w:val="24"/>
          <w:szCs w:val="24"/>
        </w:rPr>
        <w:t xml:space="preserve"> per team from the same school. </w:t>
      </w:r>
      <w:r w:rsidR="00C86A7A" w:rsidRPr="00FA0BA0">
        <w:rPr>
          <w:rFonts w:ascii="Candara" w:hAnsi="Candara" w:cs="Times New Roman"/>
          <w:sz w:val="24"/>
          <w:szCs w:val="24"/>
        </w:rPr>
        <w:t xml:space="preserve">A school may enter </w:t>
      </w:r>
      <w:r w:rsidR="00A725DA" w:rsidRPr="00FA0BA0">
        <w:rPr>
          <w:rFonts w:ascii="Candara" w:hAnsi="Candara" w:cs="Times New Roman"/>
          <w:sz w:val="24"/>
          <w:szCs w:val="24"/>
        </w:rPr>
        <w:t>up to two 5</w:t>
      </w:r>
      <w:r w:rsidR="00C86A7A" w:rsidRPr="00FA0BA0">
        <w:rPr>
          <w:rFonts w:ascii="Candara" w:hAnsi="Candara" w:cs="Times New Roman"/>
          <w:sz w:val="24"/>
          <w:szCs w:val="24"/>
        </w:rPr>
        <w:t xml:space="preserve"> person teams, </w:t>
      </w:r>
      <w:r w:rsidR="00A725DA" w:rsidRPr="00FA0BA0">
        <w:rPr>
          <w:rFonts w:ascii="Candara" w:hAnsi="Candara" w:cs="Times New Roman"/>
          <w:sz w:val="24"/>
          <w:szCs w:val="24"/>
        </w:rPr>
        <w:t xml:space="preserve">but </w:t>
      </w:r>
      <w:r w:rsidR="00C86A7A" w:rsidRPr="00FA0BA0">
        <w:rPr>
          <w:rFonts w:ascii="Candara" w:hAnsi="Candara" w:cs="Times New Roman"/>
          <w:sz w:val="24"/>
          <w:szCs w:val="24"/>
        </w:rPr>
        <w:t xml:space="preserve">students </w:t>
      </w:r>
      <w:r w:rsidR="009E09E8" w:rsidRPr="00FA0BA0">
        <w:rPr>
          <w:rFonts w:ascii="Candara" w:hAnsi="Candara" w:cs="Times New Roman"/>
          <w:sz w:val="24"/>
          <w:szCs w:val="24"/>
        </w:rPr>
        <w:t>may</w:t>
      </w:r>
      <w:r w:rsidR="00C86A7A" w:rsidRPr="00FA0BA0">
        <w:rPr>
          <w:rFonts w:ascii="Candara" w:hAnsi="Candara" w:cs="Times New Roman"/>
          <w:sz w:val="24"/>
          <w:szCs w:val="24"/>
        </w:rPr>
        <w:t xml:space="preserve"> only participate </w:t>
      </w:r>
      <w:proofErr w:type="gramStart"/>
      <w:r w:rsidR="00C86A7A" w:rsidRPr="00FA0BA0">
        <w:rPr>
          <w:rFonts w:ascii="Candara" w:hAnsi="Candara" w:cs="Times New Roman"/>
          <w:sz w:val="24"/>
          <w:szCs w:val="24"/>
        </w:rPr>
        <w:t>on</w:t>
      </w:r>
      <w:proofErr w:type="gramEnd"/>
      <w:r w:rsidR="00C86A7A" w:rsidRPr="00FA0BA0">
        <w:rPr>
          <w:rFonts w:ascii="Candara" w:hAnsi="Candara" w:cs="Times New Roman"/>
          <w:sz w:val="24"/>
          <w:szCs w:val="24"/>
        </w:rPr>
        <w:t xml:space="preserve"> one team.</w:t>
      </w:r>
      <w:r w:rsidR="007020C6" w:rsidRPr="00FA0BA0">
        <w:rPr>
          <w:rFonts w:ascii="Candara" w:hAnsi="Candara" w:cs="Times New Roman"/>
          <w:sz w:val="24"/>
          <w:szCs w:val="24"/>
        </w:rPr>
        <w:t xml:space="preserve"> Teams must register to participate by the listed team registration</w:t>
      </w:r>
      <w:r w:rsidR="00A725DA" w:rsidRPr="00FA0BA0">
        <w:rPr>
          <w:rFonts w:ascii="Candara" w:hAnsi="Candara" w:cs="Times New Roman"/>
          <w:sz w:val="24"/>
          <w:szCs w:val="24"/>
        </w:rPr>
        <w:t xml:space="preserve"> deadline</w:t>
      </w:r>
      <w:r w:rsidR="007020C6" w:rsidRPr="00FA0BA0">
        <w:rPr>
          <w:rFonts w:ascii="Candara" w:hAnsi="Candara" w:cs="Times New Roman"/>
          <w:sz w:val="24"/>
          <w:szCs w:val="24"/>
        </w:rPr>
        <w:t>.</w:t>
      </w:r>
    </w:p>
    <w:p w14:paraId="36FD0D5C" w14:textId="77777777" w:rsidR="004C2DA4" w:rsidRPr="00FA0BA0" w:rsidRDefault="004C2DA4" w:rsidP="00C76B2F">
      <w:pPr>
        <w:contextualSpacing/>
        <w:rPr>
          <w:rFonts w:ascii="Candara" w:hAnsi="Candara" w:cs="Times New Roman"/>
          <w:sz w:val="24"/>
          <w:szCs w:val="24"/>
        </w:rPr>
      </w:pPr>
    </w:p>
    <w:p w14:paraId="24F65AEA" w14:textId="6C6678A9" w:rsidR="004C2DA4" w:rsidRPr="00FA0BA0" w:rsidRDefault="004C2DA4" w:rsidP="00C76B2F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 xml:space="preserve">A round will consist of 20 questions being read.  </w:t>
      </w:r>
      <w:r w:rsidR="00EA2D85" w:rsidRPr="00FA0BA0">
        <w:rPr>
          <w:rFonts w:ascii="Candara" w:hAnsi="Candara" w:cs="Times New Roman"/>
          <w:sz w:val="24"/>
          <w:szCs w:val="24"/>
        </w:rPr>
        <w:t>Each round will consist of a maximum of 2 teams competing.</w:t>
      </w:r>
      <w:r w:rsidR="009E09E8" w:rsidRPr="00FA0BA0">
        <w:rPr>
          <w:rFonts w:ascii="Candara" w:hAnsi="Candara" w:cs="Times New Roman"/>
          <w:sz w:val="24"/>
          <w:szCs w:val="24"/>
        </w:rPr>
        <w:t xml:space="preserve"> </w:t>
      </w:r>
      <w:r w:rsidRPr="00FA0BA0">
        <w:rPr>
          <w:rFonts w:ascii="Candara" w:hAnsi="Candara" w:cs="Times New Roman"/>
          <w:sz w:val="24"/>
          <w:szCs w:val="24"/>
        </w:rPr>
        <w:t>Ties will be broken by an additional question.  Each question answered correctly by a team will grant the team one point.</w:t>
      </w:r>
      <w:r w:rsidR="00540EFE" w:rsidRPr="00FA0BA0">
        <w:rPr>
          <w:rFonts w:ascii="Candara" w:hAnsi="Candara" w:cs="Times New Roman"/>
          <w:sz w:val="24"/>
          <w:szCs w:val="24"/>
        </w:rPr>
        <w:t xml:space="preserve">  There is no penalty for wrong answers</w:t>
      </w:r>
      <w:r w:rsidR="00C76B2F" w:rsidRPr="00FA0BA0">
        <w:rPr>
          <w:rFonts w:ascii="Candara" w:hAnsi="Candara" w:cs="Times New Roman"/>
          <w:sz w:val="24"/>
          <w:szCs w:val="24"/>
        </w:rPr>
        <w:t>.</w:t>
      </w:r>
      <w:r w:rsidR="007020C6" w:rsidRPr="00FA0BA0">
        <w:rPr>
          <w:rFonts w:ascii="Candara" w:hAnsi="Candara" w:cs="Times New Roman"/>
          <w:sz w:val="24"/>
          <w:szCs w:val="24"/>
        </w:rPr>
        <w:t xml:space="preserve"> The team with the highest number of points at the end of 20 questions will be declared the winner for the round.</w:t>
      </w:r>
    </w:p>
    <w:p w14:paraId="1A0A98BA" w14:textId="77777777" w:rsidR="004C2DA4" w:rsidRPr="00FA0BA0" w:rsidRDefault="004C2DA4" w:rsidP="00C76B2F">
      <w:pPr>
        <w:pStyle w:val="ListParagraph"/>
        <w:rPr>
          <w:rFonts w:ascii="Candara" w:hAnsi="Candara" w:cs="Times New Roman"/>
          <w:sz w:val="24"/>
          <w:szCs w:val="24"/>
        </w:rPr>
      </w:pPr>
    </w:p>
    <w:p w14:paraId="2391E99E" w14:textId="77777777" w:rsidR="00C87A46" w:rsidRPr="00FA0BA0" w:rsidRDefault="004C2DA4" w:rsidP="00C87A46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 xml:space="preserve">Any team </w:t>
      </w:r>
      <w:r w:rsidR="00EA2D85" w:rsidRPr="00FA0BA0">
        <w:rPr>
          <w:rFonts w:ascii="Candara" w:hAnsi="Candara" w:cs="Times New Roman"/>
          <w:sz w:val="24"/>
          <w:szCs w:val="24"/>
        </w:rPr>
        <w:t xml:space="preserve">who does </w:t>
      </w:r>
      <w:r w:rsidRPr="00FA0BA0">
        <w:rPr>
          <w:rFonts w:ascii="Candara" w:hAnsi="Candara" w:cs="Times New Roman"/>
          <w:sz w:val="24"/>
          <w:szCs w:val="24"/>
        </w:rPr>
        <w:t xml:space="preserve">not </w:t>
      </w:r>
      <w:r w:rsidR="00EA2D85" w:rsidRPr="00FA0BA0">
        <w:rPr>
          <w:rFonts w:ascii="Candara" w:hAnsi="Candara" w:cs="Times New Roman"/>
          <w:sz w:val="24"/>
          <w:szCs w:val="24"/>
        </w:rPr>
        <w:t xml:space="preserve">arrive </w:t>
      </w:r>
      <w:r w:rsidRPr="00FA0BA0">
        <w:rPr>
          <w:rFonts w:ascii="Candara" w:hAnsi="Candara" w:cs="Times New Roman"/>
          <w:sz w:val="24"/>
          <w:szCs w:val="24"/>
        </w:rPr>
        <w:t>on time for their round will automatically forfeit that round.</w:t>
      </w:r>
    </w:p>
    <w:p w14:paraId="2FBC2845" w14:textId="77777777" w:rsidR="00C87A46" w:rsidRPr="00FA0BA0" w:rsidRDefault="00C87A46" w:rsidP="00C87A46">
      <w:pPr>
        <w:pStyle w:val="ListParagraph"/>
        <w:rPr>
          <w:rFonts w:ascii="Candara" w:hAnsi="Candara" w:cs="Times New Roman"/>
          <w:sz w:val="24"/>
          <w:szCs w:val="24"/>
        </w:rPr>
      </w:pPr>
    </w:p>
    <w:p w14:paraId="606198AF" w14:textId="6EF0520E" w:rsidR="00B2240F" w:rsidRPr="00FA0BA0" w:rsidRDefault="00F378C5" w:rsidP="00C87A46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 xml:space="preserve">Questions </w:t>
      </w:r>
      <w:proofErr w:type="gramStart"/>
      <w:r w:rsidR="006F5CC0">
        <w:rPr>
          <w:rFonts w:ascii="Candara" w:hAnsi="Candara" w:cs="Times New Roman"/>
          <w:sz w:val="24"/>
          <w:szCs w:val="24"/>
        </w:rPr>
        <w:t>for</w:t>
      </w:r>
      <w:proofErr w:type="gramEnd"/>
      <w:r w:rsidR="006F5CC0">
        <w:rPr>
          <w:rFonts w:ascii="Candara" w:hAnsi="Candara" w:cs="Times New Roman"/>
          <w:sz w:val="24"/>
          <w:szCs w:val="24"/>
        </w:rPr>
        <w:t xml:space="preserve"> the </w:t>
      </w:r>
      <w:r w:rsidR="006C1248">
        <w:rPr>
          <w:rFonts w:ascii="Candara" w:hAnsi="Candara" w:cs="Times New Roman"/>
          <w:sz w:val="24"/>
          <w:szCs w:val="24"/>
        </w:rPr>
        <w:t>competition</w:t>
      </w:r>
      <w:r w:rsidR="006F5CC0">
        <w:rPr>
          <w:rFonts w:ascii="Candara" w:hAnsi="Candara" w:cs="Times New Roman"/>
          <w:sz w:val="24"/>
          <w:szCs w:val="24"/>
        </w:rPr>
        <w:t xml:space="preserve"> </w:t>
      </w:r>
      <w:r w:rsidRPr="00FA0BA0">
        <w:rPr>
          <w:rFonts w:ascii="Candara" w:hAnsi="Candara" w:cs="Times New Roman"/>
          <w:sz w:val="24"/>
          <w:szCs w:val="24"/>
        </w:rPr>
        <w:t xml:space="preserve">will </w:t>
      </w:r>
      <w:r w:rsidR="00A87712">
        <w:rPr>
          <w:rFonts w:ascii="Candara" w:hAnsi="Candara" w:cs="Times New Roman"/>
          <w:sz w:val="24"/>
          <w:szCs w:val="24"/>
        </w:rPr>
        <w:t xml:space="preserve">be </w:t>
      </w:r>
      <w:r w:rsidRPr="00FA0BA0">
        <w:rPr>
          <w:rFonts w:ascii="Candara" w:hAnsi="Candara" w:cs="Times New Roman"/>
          <w:sz w:val="24"/>
          <w:szCs w:val="24"/>
        </w:rPr>
        <w:t xml:space="preserve">gathered from a </w:t>
      </w:r>
      <w:r w:rsidR="00C87A46" w:rsidRPr="00FA0BA0">
        <w:rPr>
          <w:rFonts w:ascii="Candara" w:hAnsi="Candara" w:cs="Times New Roman"/>
          <w:sz w:val="24"/>
          <w:szCs w:val="24"/>
        </w:rPr>
        <w:t xml:space="preserve">quiz bowl </w:t>
      </w:r>
      <w:r w:rsidRPr="00FA0BA0">
        <w:rPr>
          <w:rFonts w:ascii="Candara" w:hAnsi="Candara" w:cs="Times New Roman"/>
          <w:sz w:val="24"/>
          <w:szCs w:val="24"/>
        </w:rPr>
        <w:t xml:space="preserve">bank and will not include true/false </w:t>
      </w:r>
      <w:r w:rsidR="006C1248">
        <w:rPr>
          <w:rFonts w:ascii="Candara" w:hAnsi="Candara" w:cs="Times New Roman"/>
          <w:sz w:val="24"/>
          <w:szCs w:val="24"/>
        </w:rPr>
        <w:t xml:space="preserve">or multiple-choice </w:t>
      </w:r>
      <w:r w:rsidRPr="00FA0BA0">
        <w:rPr>
          <w:rFonts w:ascii="Candara" w:hAnsi="Candara" w:cs="Times New Roman"/>
          <w:sz w:val="24"/>
          <w:szCs w:val="24"/>
        </w:rPr>
        <w:t>questions.</w:t>
      </w:r>
      <w:r w:rsidR="006C1248">
        <w:rPr>
          <w:rFonts w:ascii="Candara" w:hAnsi="Candara" w:cs="Times New Roman"/>
          <w:sz w:val="24"/>
          <w:szCs w:val="24"/>
        </w:rPr>
        <w:t xml:space="preserve"> All questions will be open-ended.</w:t>
      </w:r>
      <w:r w:rsidRPr="00FA0BA0">
        <w:rPr>
          <w:rFonts w:ascii="Candara" w:hAnsi="Candara" w:cs="Times New Roman"/>
          <w:sz w:val="24"/>
          <w:szCs w:val="24"/>
        </w:rPr>
        <w:t xml:space="preserve"> </w:t>
      </w:r>
      <w:r w:rsidR="008909A8" w:rsidRPr="00FA0BA0">
        <w:rPr>
          <w:rFonts w:ascii="Candara" w:hAnsi="Candara" w:cs="Times New Roman"/>
          <w:sz w:val="24"/>
          <w:szCs w:val="24"/>
        </w:rPr>
        <w:t>The moderator will be responsible for screening, selecting, and preparing the questions for the Quiz Bowl.</w:t>
      </w:r>
      <w:r w:rsidR="00EA2D85" w:rsidRPr="00FA0BA0">
        <w:rPr>
          <w:rFonts w:ascii="Candara" w:hAnsi="Candara" w:cs="Times New Roman"/>
          <w:sz w:val="24"/>
          <w:szCs w:val="24"/>
        </w:rPr>
        <w:t xml:space="preserve"> </w:t>
      </w:r>
      <w:r w:rsidR="009E09E8" w:rsidRPr="00FA0BA0">
        <w:rPr>
          <w:rFonts w:ascii="Candara" w:hAnsi="Candara" w:cs="Times New Roman"/>
          <w:sz w:val="24"/>
          <w:szCs w:val="24"/>
        </w:rPr>
        <w:t>Once selected, the moderator will keep the final set of questions confidential until the Quiz Bowl event.</w:t>
      </w:r>
    </w:p>
    <w:p w14:paraId="1B2B6591" w14:textId="77777777" w:rsidR="00C76B2F" w:rsidRPr="00FA0BA0" w:rsidRDefault="00C76B2F" w:rsidP="00C76B2F">
      <w:pPr>
        <w:pStyle w:val="ListParagraph"/>
        <w:ind w:left="360"/>
        <w:rPr>
          <w:rFonts w:ascii="Candara" w:hAnsi="Candara" w:cs="Times New Roman"/>
          <w:sz w:val="24"/>
          <w:szCs w:val="24"/>
        </w:rPr>
      </w:pPr>
    </w:p>
    <w:p w14:paraId="6AE4260B" w14:textId="77777777" w:rsidR="00B2240F" w:rsidRPr="00FA0BA0" w:rsidRDefault="00B2240F" w:rsidP="00C76B2F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 xml:space="preserve">The moderator </w:t>
      </w:r>
      <w:r w:rsidR="00C76B2F" w:rsidRPr="00FA0BA0">
        <w:rPr>
          <w:rFonts w:ascii="Candara" w:hAnsi="Candara" w:cs="Times New Roman"/>
          <w:sz w:val="24"/>
          <w:szCs w:val="24"/>
        </w:rPr>
        <w:t>will read</w:t>
      </w:r>
      <w:r w:rsidRPr="00FA0BA0">
        <w:rPr>
          <w:rFonts w:ascii="Candara" w:hAnsi="Candara" w:cs="Times New Roman"/>
          <w:sz w:val="24"/>
          <w:szCs w:val="24"/>
        </w:rPr>
        <w:t xml:space="preserve"> the questions and determine if the responses are correct or incorrect.  The moderator </w:t>
      </w:r>
      <w:r w:rsidR="00C76B2F" w:rsidRPr="00FA0BA0">
        <w:rPr>
          <w:rFonts w:ascii="Candara" w:hAnsi="Candara" w:cs="Times New Roman"/>
          <w:sz w:val="24"/>
          <w:szCs w:val="24"/>
        </w:rPr>
        <w:t>will begin</w:t>
      </w:r>
      <w:r w:rsidRPr="00FA0BA0">
        <w:rPr>
          <w:rFonts w:ascii="Candara" w:hAnsi="Candara" w:cs="Times New Roman"/>
          <w:sz w:val="24"/>
          <w:szCs w:val="24"/>
        </w:rPr>
        <w:t xml:space="preserve"> e</w:t>
      </w:r>
      <w:r w:rsidR="00C76B2F" w:rsidRPr="00FA0BA0">
        <w:rPr>
          <w:rFonts w:ascii="Candara" w:hAnsi="Candara" w:cs="Times New Roman"/>
          <w:sz w:val="24"/>
          <w:szCs w:val="24"/>
        </w:rPr>
        <w:t>ach round by conducting a buzzer</w:t>
      </w:r>
      <w:r w:rsidRPr="00FA0BA0">
        <w:rPr>
          <w:rFonts w:ascii="Candara" w:hAnsi="Candara" w:cs="Times New Roman"/>
          <w:sz w:val="24"/>
          <w:szCs w:val="24"/>
        </w:rPr>
        <w:t xml:space="preserve"> function check for each team.</w:t>
      </w:r>
    </w:p>
    <w:p w14:paraId="4D9460F1" w14:textId="77777777" w:rsidR="00B2240F" w:rsidRPr="00FA0BA0" w:rsidRDefault="00B2240F" w:rsidP="00C76B2F">
      <w:pPr>
        <w:pStyle w:val="ListParagraph"/>
        <w:rPr>
          <w:rFonts w:ascii="Candara" w:hAnsi="Candara" w:cs="Times New Roman"/>
          <w:sz w:val="24"/>
          <w:szCs w:val="24"/>
        </w:rPr>
      </w:pPr>
    </w:p>
    <w:p w14:paraId="5057DB96" w14:textId="7A0AD8A0" w:rsidR="00540EFE" w:rsidRPr="00FA0BA0" w:rsidRDefault="00B2240F" w:rsidP="00C76B2F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 xml:space="preserve">A team may attempt to answer the question by being the first to press the buzzer after the moderator </w:t>
      </w:r>
      <w:r w:rsidR="006C1248">
        <w:rPr>
          <w:rFonts w:ascii="Candara" w:hAnsi="Candara" w:cs="Times New Roman"/>
          <w:sz w:val="24"/>
          <w:szCs w:val="24"/>
        </w:rPr>
        <w:t>completes</w:t>
      </w:r>
      <w:r w:rsidRPr="00FA0BA0">
        <w:rPr>
          <w:rFonts w:ascii="Candara" w:hAnsi="Candara" w:cs="Times New Roman"/>
          <w:sz w:val="24"/>
          <w:szCs w:val="24"/>
        </w:rPr>
        <w:t xml:space="preserve"> read</w:t>
      </w:r>
      <w:r w:rsidR="006C1248">
        <w:rPr>
          <w:rFonts w:ascii="Candara" w:hAnsi="Candara" w:cs="Times New Roman"/>
          <w:sz w:val="24"/>
          <w:szCs w:val="24"/>
        </w:rPr>
        <w:t>ing</w:t>
      </w:r>
      <w:r w:rsidRPr="00FA0BA0">
        <w:rPr>
          <w:rFonts w:ascii="Candara" w:hAnsi="Candara" w:cs="Times New Roman"/>
          <w:sz w:val="24"/>
          <w:szCs w:val="24"/>
        </w:rPr>
        <w:t xml:space="preserve"> the question.  </w:t>
      </w:r>
    </w:p>
    <w:p w14:paraId="558FE1C2" w14:textId="77777777" w:rsidR="00540EFE" w:rsidRPr="00FA0BA0" w:rsidRDefault="00540EFE" w:rsidP="00C76B2F">
      <w:pPr>
        <w:pStyle w:val="ListParagraph"/>
        <w:rPr>
          <w:rFonts w:ascii="Candara" w:hAnsi="Candara" w:cs="Times New Roman"/>
          <w:sz w:val="24"/>
          <w:szCs w:val="24"/>
        </w:rPr>
      </w:pPr>
    </w:p>
    <w:p w14:paraId="0BD4A845" w14:textId="77777777" w:rsidR="008909A8" w:rsidRPr="00FA0BA0" w:rsidRDefault="00B2240F" w:rsidP="00C87A46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 xml:space="preserve">The team will have 5 seconds to answer once the moderator </w:t>
      </w:r>
      <w:r w:rsidR="0015523F" w:rsidRPr="00FA0BA0">
        <w:rPr>
          <w:rFonts w:ascii="Candara" w:hAnsi="Candara" w:cs="Times New Roman"/>
          <w:sz w:val="24"/>
          <w:szCs w:val="24"/>
        </w:rPr>
        <w:t xml:space="preserve">recognizes the team.  A time/score keeper will monitor time and score.  </w:t>
      </w:r>
      <w:r w:rsidR="00540EFE" w:rsidRPr="00FA0BA0">
        <w:rPr>
          <w:rFonts w:ascii="Candara" w:hAnsi="Candara" w:cs="Times New Roman"/>
          <w:sz w:val="24"/>
          <w:szCs w:val="24"/>
        </w:rPr>
        <w:t xml:space="preserve">The teams will have 30 seconds to </w:t>
      </w:r>
      <w:r w:rsidR="00C76B2F" w:rsidRPr="00FA0BA0">
        <w:rPr>
          <w:rFonts w:ascii="Candara" w:hAnsi="Candara" w:cs="Times New Roman"/>
          <w:sz w:val="24"/>
          <w:szCs w:val="24"/>
        </w:rPr>
        <w:t>buzz in to answer</w:t>
      </w:r>
      <w:r w:rsidR="00540EFE" w:rsidRPr="00FA0BA0">
        <w:rPr>
          <w:rFonts w:ascii="Candara" w:hAnsi="Candara" w:cs="Times New Roman"/>
          <w:sz w:val="24"/>
          <w:szCs w:val="24"/>
        </w:rPr>
        <w:t xml:space="preserve"> the question </w:t>
      </w:r>
      <w:r w:rsidR="00C76B2F" w:rsidRPr="00FA0BA0">
        <w:rPr>
          <w:rFonts w:ascii="Candara" w:hAnsi="Candara" w:cs="Times New Roman"/>
          <w:sz w:val="24"/>
          <w:szCs w:val="24"/>
        </w:rPr>
        <w:t>once</w:t>
      </w:r>
      <w:r w:rsidR="00540EFE" w:rsidRPr="00FA0BA0">
        <w:rPr>
          <w:rFonts w:ascii="Candara" w:hAnsi="Candara" w:cs="Times New Roman"/>
          <w:sz w:val="24"/>
          <w:szCs w:val="24"/>
        </w:rPr>
        <w:t xml:space="preserve"> it has been read.</w:t>
      </w:r>
    </w:p>
    <w:p w14:paraId="78481BE8" w14:textId="77777777" w:rsidR="00C87A46" w:rsidRPr="00FA0BA0" w:rsidRDefault="00C87A46" w:rsidP="00C87A46">
      <w:pPr>
        <w:rPr>
          <w:rFonts w:ascii="Candara" w:hAnsi="Candara" w:cs="Times New Roman"/>
          <w:sz w:val="24"/>
          <w:szCs w:val="24"/>
        </w:rPr>
      </w:pPr>
    </w:p>
    <w:p w14:paraId="01638002" w14:textId="77777777" w:rsidR="00540EFE" w:rsidRPr="00FA0BA0" w:rsidRDefault="00540EFE" w:rsidP="00C76B2F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 xml:space="preserve">A team may confer with its members </w:t>
      </w:r>
      <w:r w:rsidR="007020C6" w:rsidRPr="00FA0BA0">
        <w:rPr>
          <w:rFonts w:ascii="Candara" w:hAnsi="Candara" w:cs="Times New Roman"/>
          <w:sz w:val="24"/>
          <w:szCs w:val="24"/>
        </w:rPr>
        <w:t>prior to</w:t>
      </w:r>
      <w:r w:rsidRPr="00FA0BA0">
        <w:rPr>
          <w:rFonts w:ascii="Candara" w:hAnsi="Candara" w:cs="Times New Roman"/>
          <w:sz w:val="24"/>
          <w:szCs w:val="24"/>
        </w:rPr>
        <w:t xml:space="preserve"> buzzing in, but cannot confer once buzzed in.  The first answer by that team is the answer for the team.  Only one member of the team m</w:t>
      </w:r>
      <w:r w:rsidR="007020C6" w:rsidRPr="00FA0BA0">
        <w:rPr>
          <w:rFonts w:ascii="Candara" w:hAnsi="Candara" w:cs="Times New Roman"/>
          <w:sz w:val="24"/>
          <w:szCs w:val="24"/>
        </w:rPr>
        <w:t>a</w:t>
      </w:r>
      <w:r w:rsidRPr="00FA0BA0">
        <w:rPr>
          <w:rFonts w:ascii="Candara" w:hAnsi="Candara" w:cs="Times New Roman"/>
          <w:sz w:val="24"/>
          <w:szCs w:val="24"/>
        </w:rPr>
        <w:t xml:space="preserve">y answer </w:t>
      </w:r>
      <w:r w:rsidR="007020C6" w:rsidRPr="00FA0BA0">
        <w:rPr>
          <w:rFonts w:ascii="Candara" w:hAnsi="Candara" w:cs="Times New Roman"/>
          <w:sz w:val="24"/>
          <w:szCs w:val="24"/>
        </w:rPr>
        <w:t>the</w:t>
      </w:r>
      <w:r w:rsidRPr="00FA0BA0">
        <w:rPr>
          <w:rFonts w:ascii="Candara" w:hAnsi="Candara" w:cs="Times New Roman"/>
          <w:sz w:val="24"/>
          <w:szCs w:val="24"/>
        </w:rPr>
        <w:t xml:space="preserve"> question, but </w:t>
      </w:r>
      <w:r w:rsidR="007020C6" w:rsidRPr="00FA0BA0">
        <w:rPr>
          <w:rFonts w:ascii="Candara" w:hAnsi="Candara" w:cs="Times New Roman"/>
          <w:sz w:val="24"/>
          <w:szCs w:val="24"/>
        </w:rPr>
        <w:t xml:space="preserve">that team member </w:t>
      </w:r>
      <w:r w:rsidRPr="00FA0BA0">
        <w:rPr>
          <w:rFonts w:ascii="Candara" w:hAnsi="Candara" w:cs="Times New Roman"/>
          <w:sz w:val="24"/>
          <w:szCs w:val="24"/>
        </w:rPr>
        <w:t xml:space="preserve">does not have to answer all questions. A team may only answer </w:t>
      </w:r>
      <w:r w:rsidR="007020C6" w:rsidRPr="00FA0BA0">
        <w:rPr>
          <w:rFonts w:ascii="Candara" w:hAnsi="Candara" w:cs="Times New Roman"/>
          <w:sz w:val="24"/>
          <w:szCs w:val="24"/>
        </w:rPr>
        <w:t>one time</w:t>
      </w:r>
      <w:r w:rsidRPr="00FA0BA0">
        <w:rPr>
          <w:rFonts w:ascii="Candara" w:hAnsi="Candara" w:cs="Times New Roman"/>
          <w:sz w:val="24"/>
          <w:szCs w:val="24"/>
        </w:rPr>
        <w:t xml:space="preserve"> per question.</w:t>
      </w:r>
    </w:p>
    <w:p w14:paraId="61326F6B" w14:textId="77777777" w:rsidR="00540EFE" w:rsidRPr="00FA0BA0" w:rsidRDefault="00540EFE" w:rsidP="00C76B2F">
      <w:pPr>
        <w:pStyle w:val="ListParagraph"/>
        <w:rPr>
          <w:rFonts w:ascii="Candara" w:hAnsi="Candara" w:cs="Times New Roman"/>
          <w:sz w:val="24"/>
          <w:szCs w:val="24"/>
        </w:rPr>
      </w:pPr>
    </w:p>
    <w:p w14:paraId="66E93988" w14:textId="77777777" w:rsidR="00540EFE" w:rsidRPr="00FA0BA0" w:rsidRDefault="00540EFE" w:rsidP="00C76B2F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>If no team signals within 30 seconds, that question is discarded and the moderator will proceed to the next question without giving the answer.</w:t>
      </w:r>
    </w:p>
    <w:p w14:paraId="1C50FDA9" w14:textId="77777777" w:rsidR="00F378C5" w:rsidRPr="00FA0BA0" w:rsidRDefault="00F378C5" w:rsidP="00F378C5">
      <w:pPr>
        <w:pStyle w:val="ListParagraph"/>
        <w:ind w:left="360"/>
        <w:rPr>
          <w:rFonts w:ascii="Candara" w:hAnsi="Candara" w:cs="Times New Roman"/>
          <w:sz w:val="24"/>
          <w:szCs w:val="24"/>
        </w:rPr>
      </w:pPr>
    </w:p>
    <w:p w14:paraId="6A1FFB68" w14:textId="77777777" w:rsidR="00F378C5" w:rsidRPr="00FA0BA0" w:rsidRDefault="00F378C5" w:rsidP="00C76B2F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 xml:space="preserve">If both teams guess incorrectly, the moderator will repeat the entire question if needed and give the correct answer. </w:t>
      </w:r>
    </w:p>
    <w:p w14:paraId="67FCBBC4" w14:textId="77777777" w:rsidR="00540EFE" w:rsidRPr="00FA0BA0" w:rsidRDefault="00540EFE" w:rsidP="00C76B2F">
      <w:pPr>
        <w:pStyle w:val="ListParagraph"/>
        <w:rPr>
          <w:rFonts w:ascii="Candara" w:hAnsi="Candara" w:cs="Times New Roman"/>
          <w:sz w:val="24"/>
          <w:szCs w:val="24"/>
        </w:rPr>
      </w:pPr>
    </w:p>
    <w:p w14:paraId="65BC3920" w14:textId="4A34B8BD" w:rsidR="00540EFE" w:rsidRPr="00FA0BA0" w:rsidRDefault="00540EFE" w:rsidP="00C76B2F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 xml:space="preserve">Once the moderator rules </w:t>
      </w:r>
      <w:r w:rsidR="007A7BAF" w:rsidRPr="00FA0BA0">
        <w:rPr>
          <w:rFonts w:ascii="Candara" w:hAnsi="Candara" w:cs="Times New Roman"/>
          <w:sz w:val="24"/>
          <w:szCs w:val="24"/>
        </w:rPr>
        <w:t>a</w:t>
      </w:r>
      <w:r w:rsidRPr="00FA0BA0">
        <w:rPr>
          <w:rFonts w:ascii="Candara" w:hAnsi="Candara" w:cs="Times New Roman"/>
          <w:sz w:val="24"/>
          <w:szCs w:val="24"/>
        </w:rPr>
        <w:t xml:space="preserve"> team</w:t>
      </w:r>
      <w:r w:rsidR="007020C6" w:rsidRPr="00FA0BA0">
        <w:rPr>
          <w:rFonts w:ascii="Candara" w:hAnsi="Candara" w:cs="Times New Roman"/>
          <w:sz w:val="24"/>
          <w:szCs w:val="24"/>
        </w:rPr>
        <w:t>’</w:t>
      </w:r>
      <w:r w:rsidRPr="00FA0BA0">
        <w:rPr>
          <w:rFonts w:ascii="Candara" w:hAnsi="Candara" w:cs="Times New Roman"/>
          <w:sz w:val="24"/>
          <w:szCs w:val="24"/>
        </w:rPr>
        <w:t>s answer is incorrect</w:t>
      </w:r>
      <w:r w:rsidR="007020C6" w:rsidRPr="00FA0BA0">
        <w:rPr>
          <w:rFonts w:ascii="Candara" w:hAnsi="Candara" w:cs="Times New Roman"/>
          <w:sz w:val="24"/>
          <w:szCs w:val="24"/>
        </w:rPr>
        <w:t>,</w:t>
      </w:r>
      <w:r w:rsidRPr="00FA0BA0">
        <w:rPr>
          <w:rFonts w:ascii="Candara" w:hAnsi="Candara" w:cs="Times New Roman"/>
          <w:sz w:val="24"/>
          <w:szCs w:val="24"/>
        </w:rPr>
        <w:t xml:space="preserve"> </w:t>
      </w:r>
      <w:r w:rsidR="008909A8" w:rsidRPr="00FA0BA0">
        <w:rPr>
          <w:rFonts w:ascii="Candara" w:hAnsi="Candara" w:cs="Times New Roman"/>
          <w:sz w:val="24"/>
          <w:szCs w:val="24"/>
        </w:rPr>
        <w:t>the other</w:t>
      </w:r>
      <w:r w:rsidRPr="00FA0BA0">
        <w:rPr>
          <w:rFonts w:ascii="Candara" w:hAnsi="Candara" w:cs="Times New Roman"/>
          <w:sz w:val="24"/>
          <w:szCs w:val="24"/>
        </w:rPr>
        <w:t xml:space="preserve"> team </w:t>
      </w:r>
      <w:r w:rsidR="007653ED" w:rsidRPr="00FA0BA0">
        <w:rPr>
          <w:rFonts w:ascii="Candara" w:hAnsi="Candara" w:cs="Times New Roman"/>
          <w:sz w:val="24"/>
          <w:szCs w:val="24"/>
        </w:rPr>
        <w:t xml:space="preserve">will be recognized by the moderator </w:t>
      </w:r>
      <w:r w:rsidR="008909A8" w:rsidRPr="00FA0BA0">
        <w:rPr>
          <w:rFonts w:ascii="Candara" w:hAnsi="Candara" w:cs="Times New Roman"/>
          <w:sz w:val="24"/>
          <w:szCs w:val="24"/>
        </w:rPr>
        <w:t xml:space="preserve">and given an opportunity </w:t>
      </w:r>
      <w:r w:rsidR="007653ED" w:rsidRPr="00FA0BA0">
        <w:rPr>
          <w:rFonts w:ascii="Candara" w:hAnsi="Candara" w:cs="Times New Roman"/>
          <w:sz w:val="24"/>
          <w:szCs w:val="24"/>
        </w:rPr>
        <w:t>to answer the question</w:t>
      </w:r>
      <w:r w:rsidRPr="00FA0BA0">
        <w:rPr>
          <w:rFonts w:ascii="Candara" w:hAnsi="Candara" w:cs="Times New Roman"/>
          <w:sz w:val="24"/>
          <w:szCs w:val="24"/>
        </w:rPr>
        <w:t xml:space="preserve">.  If a </w:t>
      </w:r>
      <w:r w:rsidRPr="00FA0BA0">
        <w:rPr>
          <w:rFonts w:ascii="Candara" w:hAnsi="Candara" w:cs="Times New Roman"/>
          <w:sz w:val="24"/>
          <w:szCs w:val="24"/>
        </w:rPr>
        <w:lastRenderedPageBreak/>
        <w:t xml:space="preserve">member of a team </w:t>
      </w:r>
      <w:r w:rsidR="006C1248">
        <w:rPr>
          <w:rFonts w:ascii="Candara" w:hAnsi="Candara" w:cs="Times New Roman"/>
          <w:sz w:val="24"/>
          <w:szCs w:val="24"/>
        </w:rPr>
        <w:t xml:space="preserve">buzzes in before the question is fully read or </w:t>
      </w:r>
      <w:r w:rsidR="007653ED" w:rsidRPr="00FA0BA0">
        <w:rPr>
          <w:rFonts w:ascii="Candara" w:hAnsi="Candara" w:cs="Times New Roman"/>
          <w:sz w:val="24"/>
          <w:szCs w:val="24"/>
        </w:rPr>
        <w:t>attempts to answer a question before</w:t>
      </w:r>
      <w:r w:rsidRPr="00FA0BA0">
        <w:rPr>
          <w:rFonts w:ascii="Candara" w:hAnsi="Candara" w:cs="Times New Roman"/>
          <w:sz w:val="24"/>
          <w:szCs w:val="24"/>
        </w:rPr>
        <w:t xml:space="preserve"> the moderator </w:t>
      </w:r>
      <w:r w:rsidR="007653ED" w:rsidRPr="00FA0BA0">
        <w:rPr>
          <w:rFonts w:ascii="Candara" w:hAnsi="Candara" w:cs="Times New Roman"/>
          <w:sz w:val="24"/>
          <w:szCs w:val="24"/>
        </w:rPr>
        <w:t>recognizes them</w:t>
      </w:r>
      <w:r w:rsidR="00DF2A9C" w:rsidRPr="00FA0BA0">
        <w:rPr>
          <w:rFonts w:ascii="Candara" w:hAnsi="Candara" w:cs="Times New Roman"/>
          <w:sz w:val="24"/>
          <w:szCs w:val="24"/>
        </w:rPr>
        <w:t>,</w:t>
      </w:r>
      <w:r w:rsidR="007653ED" w:rsidRPr="00FA0BA0">
        <w:rPr>
          <w:rFonts w:ascii="Candara" w:hAnsi="Candara" w:cs="Times New Roman"/>
          <w:sz w:val="24"/>
          <w:szCs w:val="24"/>
        </w:rPr>
        <w:t xml:space="preserve"> that</w:t>
      </w:r>
      <w:r w:rsidRPr="00FA0BA0">
        <w:rPr>
          <w:rFonts w:ascii="Candara" w:hAnsi="Candara" w:cs="Times New Roman"/>
          <w:sz w:val="24"/>
          <w:szCs w:val="24"/>
        </w:rPr>
        <w:t xml:space="preserve"> team </w:t>
      </w:r>
      <w:r w:rsidR="007020C6" w:rsidRPr="00FA0BA0">
        <w:rPr>
          <w:rFonts w:ascii="Candara" w:hAnsi="Candara" w:cs="Times New Roman"/>
          <w:sz w:val="24"/>
          <w:szCs w:val="24"/>
        </w:rPr>
        <w:t>will not be awarded points for that question</w:t>
      </w:r>
      <w:r w:rsidRPr="00FA0BA0">
        <w:rPr>
          <w:rFonts w:ascii="Candara" w:hAnsi="Candara" w:cs="Times New Roman"/>
          <w:sz w:val="24"/>
          <w:szCs w:val="24"/>
        </w:rPr>
        <w:t>.</w:t>
      </w:r>
    </w:p>
    <w:p w14:paraId="00E86230" w14:textId="77777777" w:rsidR="007653ED" w:rsidRPr="00FA0BA0" w:rsidRDefault="007653ED" w:rsidP="00C76B2F">
      <w:pPr>
        <w:pStyle w:val="ListParagraph"/>
        <w:rPr>
          <w:rFonts w:ascii="Candara" w:hAnsi="Candara" w:cs="Times New Roman"/>
          <w:sz w:val="24"/>
          <w:szCs w:val="24"/>
        </w:rPr>
      </w:pPr>
    </w:p>
    <w:p w14:paraId="6E0B6B94" w14:textId="77777777" w:rsidR="007653ED" w:rsidRPr="00FA0BA0" w:rsidRDefault="007653ED" w:rsidP="00C76B2F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>Any team member may request that t</w:t>
      </w:r>
      <w:r w:rsidR="007020C6" w:rsidRPr="00FA0BA0">
        <w:rPr>
          <w:rFonts w:ascii="Candara" w:hAnsi="Candara" w:cs="Times New Roman"/>
          <w:sz w:val="24"/>
          <w:szCs w:val="24"/>
        </w:rPr>
        <w:t xml:space="preserve">he moderator reread a question </w:t>
      </w:r>
      <w:r w:rsidRPr="00FA0BA0">
        <w:rPr>
          <w:rFonts w:ascii="Candara" w:hAnsi="Candara" w:cs="Times New Roman"/>
          <w:sz w:val="24"/>
          <w:szCs w:val="24"/>
        </w:rPr>
        <w:t xml:space="preserve">if no team has buzzed in.  Once a team </w:t>
      </w:r>
      <w:r w:rsidR="007020C6" w:rsidRPr="00FA0BA0">
        <w:rPr>
          <w:rFonts w:ascii="Candara" w:hAnsi="Candara" w:cs="Times New Roman"/>
          <w:sz w:val="24"/>
          <w:szCs w:val="24"/>
        </w:rPr>
        <w:t>has</w:t>
      </w:r>
      <w:r w:rsidRPr="00FA0BA0">
        <w:rPr>
          <w:rFonts w:ascii="Candara" w:hAnsi="Candara" w:cs="Times New Roman"/>
          <w:sz w:val="24"/>
          <w:szCs w:val="24"/>
        </w:rPr>
        <w:t xml:space="preserve"> buzzed in</w:t>
      </w:r>
      <w:r w:rsidR="007020C6" w:rsidRPr="00FA0BA0">
        <w:rPr>
          <w:rFonts w:ascii="Candara" w:hAnsi="Candara" w:cs="Times New Roman"/>
          <w:sz w:val="24"/>
          <w:szCs w:val="24"/>
        </w:rPr>
        <w:t>,</w:t>
      </w:r>
      <w:r w:rsidRPr="00FA0BA0">
        <w:rPr>
          <w:rFonts w:ascii="Candara" w:hAnsi="Candara" w:cs="Times New Roman"/>
          <w:sz w:val="24"/>
          <w:szCs w:val="24"/>
        </w:rPr>
        <w:t xml:space="preserve"> no question will be reread until that team </w:t>
      </w:r>
      <w:r w:rsidR="007020C6" w:rsidRPr="00FA0BA0">
        <w:rPr>
          <w:rFonts w:ascii="Candara" w:hAnsi="Candara" w:cs="Times New Roman"/>
          <w:sz w:val="24"/>
          <w:szCs w:val="24"/>
        </w:rPr>
        <w:t>provides an answer</w:t>
      </w:r>
      <w:r w:rsidRPr="00FA0BA0">
        <w:rPr>
          <w:rFonts w:ascii="Candara" w:hAnsi="Candara" w:cs="Times New Roman"/>
          <w:sz w:val="24"/>
          <w:szCs w:val="24"/>
        </w:rPr>
        <w:t>.</w:t>
      </w:r>
    </w:p>
    <w:p w14:paraId="472B0A0C" w14:textId="77777777" w:rsidR="007653ED" w:rsidRPr="00FA0BA0" w:rsidRDefault="007653ED" w:rsidP="00C76B2F">
      <w:pPr>
        <w:pStyle w:val="ListParagraph"/>
        <w:rPr>
          <w:rFonts w:ascii="Candara" w:hAnsi="Candara" w:cs="Times New Roman"/>
          <w:sz w:val="24"/>
          <w:szCs w:val="24"/>
        </w:rPr>
      </w:pPr>
    </w:p>
    <w:p w14:paraId="592D4859" w14:textId="77777777" w:rsidR="007653ED" w:rsidRPr="00FA0BA0" w:rsidRDefault="007653ED" w:rsidP="00C76B2F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>The decision of the moderator is final.</w:t>
      </w:r>
    </w:p>
    <w:p w14:paraId="393D5DF1" w14:textId="77777777" w:rsidR="007653ED" w:rsidRPr="00FA0BA0" w:rsidRDefault="007653ED" w:rsidP="00C76B2F">
      <w:pPr>
        <w:pStyle w:val="ListParagraph"/>
        <w:rPr>
          <w:rFonts w:ascii="Candara" w:hAnsi="Candara" w:cs="Times New Roman"/>
          <w:sz w:val="24"/>
          <w:szCs w:val="24"/>
        </w:rPr>
      </w:pPr>
    </w:p>
    <w:p w14:paraId="0249B7B4" w14:textId="77777777" w:rsidR="007653ED" w:rsidRPr="00FA0BA0" w:rsidRDefault="007653ED" w:rsidP="00C76B2F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 xml:space="preserve">Any incorrect information given </w:t>
      </w:r>
      <w:r w:rsidR="007020C6" w:rsidRPr="00FA0BA0">
        <w:rPr>
          <w:rFonts w:ascii="Candara" w:hAnsi="Candara" w:cs="Times New Roman"/>
          <w:sz w:val="24"/>
          <w:szCs w:val="24"/>
        </w:rPr>
        <w:t xml:space="preserve">by a team </w:t>
      </w:r>
      <w:r w:rsidRPr="00FA0BA0">
        <w:rPr>
          <w:rFonts w:ascii="Candara" w:hAnsi="Candara" w:cs="Times New Roman"/>
          <w:sz w:val="24"/>
          <w:szCs w:val="24"/>
        </w:rPr>
        <w:t xml:space="preserve">in </w:t>
      </w:r>
      <w:r w:rsidR="007020C6" w:rsidRPr="00FA0BA0">
        <w:rPr>
          <w:rFonts w:ascii="Candara" w:hAnsi="Candara" w:cs="Times New Roman"/>
          <w:sz w:val="24"/>
          <w:szCs w:val="24"/>
        </w:rPr>
        <w:t xml:space="preserve">their </w:t>
      </w:r>
      <w:r w:rsidRPr="00FA0BA0">
        <w:rPr>
          <w:rFonts w:ascii="Candara" w:hAnsi="Candara" w:cs="Times New Roman"/>
          <w:sz w:val="24"/>
          <w:szCs w:val="24"/>
        </w:rPr>
        <w:t xml:space="preserve">answer </w:t>
      </w:r>
      <w:r w:rsidR="007020C6" w:rsidRPr="00FA0BA0">
        <w:rPr>
          <w:rFonts w:ascii="Candara" w:hAnsi="Candara" w:cs="Times New Roman"/>
          <w:sz w:val="24"/>
          <w:szCs w:val="24"/>
        </w:rPr>
        <w:t>will equal an incorrect response</w:t>
      </w:r>
      <w:r w:rsidRPr="00FA0BA0">
        <w:rPr>
          <w:rFonts w:ascii="Candara" w:hAnsi="Candara" w:cs="Times New Roman"/>
          <w:sz w:val="24"/>
          <w:szCs w:val="24"/>
        </w:rPr>
        <w:t>.</w:t>
      </w:r>
    </w:p>
    <w:p w14:paraId="61191D00" w14:textId="77777777" w:rsidR="007653ED" w:rsidRPr="00FA0BA0" w:rsidRDefault="00090496" w:rsidP="00090496">
      <w:pPr>
        <w:pStyle w:val="ListParagraph"/>
        <w:tabs>
          <w:tab w:val="left" w:pos="2400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ab/>
      </w:r>
    </w:p>
    <w:p w14:paraId="1B7A7414" w14:textId="77777777" w:rsidR="007653ED" w:rsidRPr="00FA0BA0" w:rsidRDefault="007653ED" w:rsidP="00C76B2F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 xml:space="preserve">Any team </w:t>
      </w:r>
      <w:r w:rsidR="007020C6" w:rsidRPr="00FA0BA0">
        <w:rPr>
          <w:rFonts w:ascii="Candara" w:hAnsi="Candara" w:cs="Times New Roman"/>
          <w:sz w:val="24"/>
          <w:szCs w:val="24"/>
        </w:rPr>
        <w:t>may</w:t>
      </w:r>
      <w:r w:rsidRPr="00FA0BA0">
        <w:rPr>
          <w:rFonts w:ascii="Candara" w:hAnsi="Candara" w:cs="Times New Roman"/>
          <w:sz w:val="24"/>
          <w:szCs w:val="24"/>
        </w:rPr>
        <w:t xml:space="preserve"> request a buzz</w:t>
      </w:r>
      <w:r w:rsidR="00C86A7A" w:rsidRPr="00FA0BA0">
        <w:rPr>
          <w:rFonts w:ascii="Candara" w:hAnsi="Candara" w:cs="Times New Roman"/>
          <w:sz w:val="24"/>
          <w:szCs w:val="24"/>
        </w:rPr>
        <w:t xml:space="preserve">er </w:t>
      </w:r>
      <w:r w:rsidRPr="00FA0BA0">
        <w:rPr>
          <w:rFonts w:ascii="Candara" w:hAnsi="Candara" w:cs="Times New Roman"/>
          <w:sz w:val="24"/>
          <w:szCs w:val="24"/>
        </w:rPr>
        <w:t>check at any time</w:t>
      </w:r>
      <w:r w:rsidR="007020C6" w:rsidRPr="00FA0BA0">
        <w:rPr>
          <w:rFonts w:ascii="Candara" w:hAnsi="Candara" w:cs="Times New Roman"/>
          <w:sz w:val="24"/>
          <w:szCs w:val="24"/>
        </w:rPr>
        <w:t>. It is the team’s</w:t>
      </w:r>
      <w:r w:rsidRPr="00FA0BA0">
        <w:rPr>
          <w:rFonts w:ascii="Candara" w:hAnsi="Candara" w:cs="Times New Roman"/>
          <w:sz w:val="24"/>
          <w:szCs w:val="24"/>
        </w:rPr>
        <w:t xml:space="preserve"> responsibility </w:t>
      </w:r>
      <w:r w:rsidR="00465583" w:rsidRPr="00FA0BA0">
        <w:rPr>
          <w:rFonts w:ascii="Candara" w:hAnsi="Candara" w:cs="Times New Roman"/>
          <w:sz w:val="24"/>
          <w:szCs w:val="24"/>
        </w:rPr>
        <w:t xml:space="preserve">to make sure their equipment is </w:t>
      </w:r>
      <w:r w:rsidR="007020C6" w:rsidRPr="00FA0BA0">
        <w:rPr>
          <w:rFonts w:ascii="Candara" w:hAnsi="Candara" w:cs="Times New Roman"/>
          <w:sz w:val="24"/>
          <w:szCs w:val="24"/>
        </w:rPr>
        <w:t>functioning</w:t>
      </w:r>
      <w:r w:rsidR="00465583" w:rsidRPr="00FA0BA0">
        <w:rPr>
          <w:rFonts w:ascii="Candara" w:hAnsi="Candara" w:cs="Times New Roman"/>
          <w:sz w:val="24"/>
          <w:szCs w:val="24"/>
        </w:rPr>
        <w:t>.</w:t>
      </w:r>
    </w:p>
    <w:p w14:paraId="43C3DD09" w14:textId="77777777" w:rsidR="00465583" w:rsidRPr="00FA0BA0" w:rsidRDefault="00465583" w:rsidP="00C76B2F">
      <w:pPr>
        <w:pStyle w:val="ListParagraph"/>
        <w:rPr>
          <w:rFonts w:ascii="Candara" w:hAnsi="Candara" w:cs="Times New Roman"/>
          <w:sz w:val="24"/>
          <w:szCs w:val="24"/>
        </w:rPr>
      </w:pPr>
    </w:p>
    <w:p w14:paraId="4C037DD5" w14:textId="77777777" w:rsidR="00465583" w:rsidRPr="00FA0BA0" w:rsidRDefault="00465583" w:rsidP="00C76B2F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 xml:space="preserve">A player acting in a disruptive or unsportsmanlike </w:t>
      </w:r>
      <w:r w:rsidR="007020C6" w:rsidRPr="00FA0BA0">
        <w:rPr>
          <w:rFonts w:ascii="Candara" w:hAnsi="Candara" w:cs="Times New Roman"/>
          <w:sz w:val="24"/>
          <w:szCs w:val="24"/>
        </w:rPr>
        <w:t xml:space="preserve">manner </w:t>
      </w:r>
      <w:r w:rsidRPr="00FA0BA0">
        <w:rPr>
          <w:rFonts w:ascii="Candara" w:hAnsi="Candara" w:cs="Times New Roman"/>
          <w:sz w:val="24"/>
          <w:szCs w:val="24"/>
        </w:rPr>
        <w:t>can be given a conduct warning and</w:t>
      </w:r>
      <w:r w:rsidR="007020C6" w:rsidRPr="00FA0BA0">
        <w:rPr>
          <w:rFonts w:ascii="Candara" w:hAnsi="Candara" w:cs="Times New Roman"/>
          <w:sz w:val="24"/>
          <w:szCs w:val="24"/>
        </w:rPr>
        <w:t>,</w:t>
      </w:r>
      <w:r w:rsidRPr="00FA0BA0">
        <w:rPr>
          <w:rFonts w:ascii="Candara" w:hAnsi="Candara" w:cs="Times New Roman"/>
          <w:sz w:val="24"/>
          <w:szCs w:val="24"/>
        </w:rPr>
        <w:t xml:space="preserve"> on the second violation</w:t>
      </w:r>
      <w:r w:rsidR="007020C6" w:rsidRPr="00FA0BA0">
        <w:rPr>
          <w:rFonts w:ascii="Candara" w:hAnsi="Candara" w:cs="Times New Roman"/>
          <w:sz w:val="24"/>
          <w:szCs w:val="24"/>
        </w:rPr>
        <w:t>,</w:t>
      </w:r>
      <w:r w:rsidRPr="00FA0BA0">
        <w:rPr>
          <w:rFonts w:ascii="Candara" w:hAnsi="Candara" w:cs="Times New Roman"/>
          <w:sz w:val="24"/>
          <w:szCs w:val="24"/>
        </w:rPr>
        <w:t xml:space="preserve"> </w:t>
      </w:r>
      <w:r w:rsidR="007020C6" w:rsidRPr="00FA0BA0">
        <w:rPr>
          <w:rFonts w:ascii="Candara" w:hAnsi="Candara" w:cs="Times New Roman"/>
          <w:sz w:val="24"/>
          <w:szCs w:val="24"/>
        </w:rPr>
        <w:t xml:space="preserve">may </w:t>
      </w:r>
      <w:r w:rsidRPr="00FA0BA0">
        <w:rPr>
          <w:rFonts w:ascii="Candara" w:hAnsi="Candara" w:cs="Times New Roman"/>
          <w:sz w:val="24"/>
          <w:szCs w:val="24"/>
        </w:rPr>
        <w:t xml:space="preserve">be removed from the competition. </w:t>
      </w:r>
    </w:p>
    <w:p w14:paraId="3CFF2CDF" w14:textId="77777777" w:rsidR="00B356A2" w:rsidRPr="00FA0BA0" w:rsidRDefault="00B356A2" w:rsidP="00B356A2">
      <w:pPr>
        <w:pStyle w:val="ListParagraph"/>
        <w:rPr>
          <w:rFonts w:ascii="Candara" w:hAnsi="Candara" w:cs="Times New Roman"/>
          <w:sz w:val="24"/>
          <w:szCs w:val="24"/>
        </w:rPr>
      </w:pPr>
    </w:p>
    <w:p w14:paraId="24692E58" w14:textId="77777777" w:rsidR="00B356A2" w:rsidRPr="00FA0BA0" w:rsidRDefault="00B356A2" w:rsidP="00C76B2F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>No player will be allowed to have a cell phone or communication device while participating in a round. The moderator will provide a basket for players to place all devices in while participating. Any team found violating this rule will be automatically disqualified.</w:t>
      </w:r>
    </w:p>
    <w:p w14:paraId="7223BCCF" w14:textId="77777777" w:rsidR="00465583" w:rsidRPr="00FA0BA0" w:rsidRDefault="00465583" w:rsidP="00C76B2F">
      <w:pPr>
        <w:pStyle w:val="ListParagraph"/>
        <w:rPr>
          <w:rFonts w:ascii="Candara" w:hAnsi="Candara" w:cs="Times New Roman"/>
          <w:sz w:val="24"/>
          <w:szCs w:val="24"/>
        </w:rPr>
      </w:pPr>
    </w:p>
    <w:p w14:paraId="600F3F0B" w14:textId="2AD5C838" w:rsidR="00C86A7A" w:rsidRPr="00FA0BA0" w:rsidRDefault="007020C6" w:rsidP="00C76B2F">
      <w:pPr>
        <w:pStyle w:val="ListParagraph"/>
        <w:numPr>
          <w:ilvl w:val="0"/>
          <w:numId w:val="1"/>
        </w:numPr>
        <w:rPr>
          <w:rFonts w:ascii="Candara" w:hAnsi="Candara" w:cs="Times New Roman"/>
          <w:sz w:val="24"/>
          <w:szCs w:val="24"/>
        </w:rPr>
      </w:pPr>
      <w:r w:rsidRPr="00FA0BA0">
        <w:rPr>
          <w:rFonts w:ascii="Candara" w:hAnsi="Candara" w:cs="Times New Roman"/>
          <w:sz w:val="24"/>
          <w:szCs w:val="24"/>
        </w:rPr>
        <w:t>The c</w:t>
      </w:r>
      <w:r w:rsidR="00465583" w:rsidRPr="00FA0BA0">
        <w:rPr>
          <w:rFonts w:ascii="Candara" w:hAnsi="Candara" w:cs="Times New Roman"/>
          <w:sz w:val="24"/>
          <w:szCs w:val="24"/>
        </w:rPr>
        <w:t xml:space="preserve">ompetition is </w:t>
      </w:r>
      <w:r w:rsidRPr="00FA0BA0">
        <w:rPr>
          <w:rFonts w:ascii="Candara" w:hAnsi="Candara" w:cs="Times New Roman"/>
          <w:sz w:val="24"/>
          <w:szCs w:val="24"/>
        </w:rPr>
        <w:t xml:space="preserve">a </w:t>
      </w:r>
      <w:r w:rsidR="00465583" w:rsidRPr="00FA0BA0">
        <w:rPr>
          <w:rFonts w:ascii="Candara" w:hAnsi="Candara" w:cs="Times New Roman"/>
          <w:sz w:val="24"/>
          <w:szCs w:val="24"/>
        </w:rPr>
        <w:t xml:space="preserve">single elimination </w:t>
      </w:r>
      <w:r w:rsidR="00B356A2" w:rsidRPr="00FA0BA0">
        <w:rPr>
          <w:rFonts w:ascii="Candara" w:hAnsi="Candara" w:cs="Times New Roman"/>
          <w:sz w:val="24"/>
          <w:szCs w:val="24"/>
        </w:rPr>
        <w:t xml:space="preserve">bracket style </w:t>
      </w:r>
      <w:r w:rsidRPr="00FA0BA0">
        <w:rPr>
          <w:rFonts w:ascii="Candara" w:hAnsi="Candara" w:cs="Times New Roman"/>
          <w:sz w:val="24"/>
          <w:szCs w:val="24"/>
        </w:rPr>
        <w:t>tournament</w:t>
      </w:r>
      <w:r w:rsidR="00465583" w:rsidRPr="00FA0BA0">
        <w:rPr>
          <w:rFonts w:ascii="Candara" w:hAnsi="Candara" w:cs="Times New Roman"/>
          <w:sz w:val="24"/>
          <w:szCs w:val="24"/>
        </w:rPr>
        <w:t>.</w:t>
      </w:r>
      <w:r w:rsidR="00C01508">
        <w:rPr>
          <w:rFonts w:ascii="Candara" w:hAnsi="Candara" w:cs="Times New Roman"/>
          <w:sz w:val="24"/>
          <w:szCs w:val="24"/>
        </w:rPr>
        <w:t xml:space="preserve"> </w:t>
      </w:r>
    </w:p>
    <w:sectPr w:rsidR="00C86A7A" w:rsidRPr="00FA0BA0" w:rsidSect="00C76B2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79B3" w14:textId="77777777" w:rsidR="003756C2" w:rsidRDefault="003756C2" w:rsidP="00D8187B">
      <w:r>
        <w:separator/>
      </w:r>
    </w:p>
  </w:endnote>
  <w:endnote w:type="continuationSeparator" w:id="0">
    <w:p w14:paraId="286D3B28" w14:textId="77777777" w:rsidR="003756C2" w:rsidRDefault="003756C2" w:rsidP="00D8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8BB8" w14:textId="005008C9" w:rsidR="00DC0CBD" w:rsidRPr="006C1248" w:rsidRDefault="00216ED3">
    <w:pPr>
      <w:pStyle w:val="Footer"/>
      <w:rPr>
        <w:rFonts w:cstheme="minorHAnsi"/>
        <w:i/>
        <w:sz w:val="20"/>
      </w:rPr>
    </w:pPr>
    <w:r w:rsidRPr="006C1248">
      <w:rPr>
        <w:rFonts w:cstheme="minorHAnsi"/>
        <w:i/>
        <w:sz w:val="20"/>
      </w:rPr>
      <w:t xml:space="preserve">Last </w:t>
    </w:r>
    <w:r w:rsidR="003E54EE">
      <w:rPr>
        <w:rFonts w:cstheme="minorHAnsi"/>
        <w:i/>
        <w:sz w:val="20"/>
      </w:rPr>
      <w:t>e</w:t>
    </w:r>
    <w:r w:rsidRPr="006C1248">
      <w:rPr>
        <w:rFonts w:cstheme="minorHAnsi"/>
        <w:i/>
        <w:sz w:val="20"/>
      </w:rPr>
      <w:t xml:space="preserve">dited </w:t>
    </w:r>
    <w:r w:rsidR="006C1248" w:rsidRPr="006C1248">
      <w:rPr>
        <w:rFonts w:cstheme="minorHAnsi"/>
        <w:i/>
        <w:sz w:val="20"/>
      </w:rPr>
      <w:t>April 4,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EF93" w14:textId="77777777" w:rsidR="003756C2" w:rsidRDefault="003756C2" w:rsidP="00D8187B">
      <w:r>
        <w:separator/>
      </w:r>
    </w:p>
  </w:footnote>
  <w:footnote w:type="continuationSeparator" w:id="0">
    <w:p w14:paraId="00FFCEF1" w14:textId="77777777" w:rsidR="003756C2" w:rsidRDefault="003756C2" w:rsidP="00D8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B4E7" w14:textId="6C015558" w:rsidR="00B326A5" w:rsidRPr="00FA0BA0" w:rsidRDefault="00C76B2F" w:rsidP="00C76B2F">
    <w:pPr>
      <w:pStyle w:val="Header"/>
      <w:jc w:val="center"/>
      <w:rPr>
        <w:rFonts w:ascii="Candara" w:hAnsi="Candara" w:cs="Times New Roman"/>
        <w:b/>
        <w:sz w:val="28"/>
        <w:szCs w:val="28"/>
      </w:rPr>
    </w:pPr>
    <w:r w:rsidRPr="00FA0BA0">
      <w:rPr>
        <w:rFonts w:ascii="Candara" w:hAnsi="Candara" w:cs="Times New Roman"/>
        <w:b/>
        <w:sz w:val="28"/>
        <w:szCs w:val="28"/>
      </w:rPr>
      <w:t>West Vir</w:t>
    </w:r>
    <w:r w:rsidR="00081076">
      <w:rPr>
        <w:rFonts w:ascii="Candara" w:hAnsi="Candara" w:cs="Times New Roman"/>
        <w:b/>
        <w:sz w:val="28"/>
        <w:szCs w:val="28"/>
      </w:rPr>
      <w:t>ginia Criminal Justice Educator</w:t>
    </w:r>
    <w:r w:rsidRPr="00FA0BA0">
      <w:rPr>
        <w:rFonts w:ascii="Candara" w:hAnsi="Candara" w:cs="Times New Roman"/>
        <w:b/>
        <w:sz w:val="28"/>
        <w:szCs w:val="28"/>
      </w:rPr>
      <w:t>s</w:t>
    </w:r>
    <w:r w:rsidR="00081076">
      <w:rPr>
        <w:rFonts w:ascii="Candara" w:hAnsi="Candara" w:cs="Times New Roman"/>
        <w:b/>
        <w:sz w:val="28"/>
        <w:szCs w:val="28"/>
      </w:rPr>
      <w:t>’</w:t>
    </w:r>
    <w:r w:rsidRPr="00FA0BA0">
      <w:rPr>
        <w:rFonts w:ascii="Candara" w:hAnsi="Candara" w:cs="Times New Roman"/>
        <w:b/>
        <w:sz w:val="28"/>
        <w:szCs w:val="28"/>
      </w:rPr>
      <w:t xml:space="preserve"> Association</w:t>
    </w:r>
  </w:p>
  <w:p w14:paraId="6A04AE6C" w14:textId="77777777" w:rsidR="00C76B2F" w:rsidRPr="00FA0BA0" w:rsidRDefault="00C76B2F" w:rsidP="00C76B2F">
    <w:pPr>
      <w:pStyle w:val="Header"/>
      <w:jc w:val="center"/>
      <w:rPr>
        <w:rFonts w:ascii="Candara" w:hAnsi="Candara" w:cs="Times New Roman"/>
        <w:b/>
        <w:sz w:val="28"/>
        <w:szCs w:val="28"/>
      </w:rPr>
    </w:pPr>
    <w:r w:rsidRPr="00FA0BA0">
      <w:rPr>
        <w:rFonts w:ascii="Candara" w:hAnsi="Candara" w:cs="Times New Roman"/>
        <w:b/>
        <w:sz w:val="28"/>
        <w:szCs w:val="28"/>
      </w:rPr>
      <w:t>Quiz Bowl Rules</w:t>
    </w:r>
  </w:p>
  <w:p w14:paraId="50A46164" w14:textId="77777777" w:rsidR="00B326A5" w:rsidRPr="00FA0BA0" w:rsidRDefault="00B326A5">
    <w:pPr>
      <w:pStyle w:val="Header"/>
      <w:rPr>
        <w:rFonts w:ascii="Candara" w:hAnsi="Candar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294"/>
    <w:multiLevelType w:val="hybridMultilevel"/>
    <w:tmpl w:val="581E0E40"/>
    <w:lvl w:ilvl="0" w:tplc="F8D821E8">
      <w:start w:val="1"/>
      <w:numFmt w:val="decimal"/>
      <w:lvlText w:val="%1."/>
      <w:lvlJc w:val="left"/>
      <w:pPr>
        <w:ind w:left="360" w:hanging="360"/>
      </w:pPr>
      <w:rPr>
        <w:rFonts w:ascii="Candara" w:hAnsi="Candara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012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D7"/>
    <w:rsid w:val="000018EB"/>
    <w:rsid w:val="00021A77"/>
    <w:rsid w:val="00055AE9"/>
    <w:rsid w:val="00070B92"/>
    <w:rsid w:val="00081076"/>
    <w:rsid w:val="00090496"/>
    <w:rsid w:val="000E3387"/>
    <w:rsid w:val="001107D2"/>
    <w:rsid w:val="001348F2"/>
    <w:rsid w:val="0015523F"/>
    <w:rsid w:val="001677D7"/>
    <w:rsid w:val="0021413E"/>
    <w:rsid w:val="00216ED3"/>
    <w:rsid w:val="00230F0A"/>
    <w:rsid w:val="00230F4F"/>
    <w:rsid w:val="0026581A"/>
    <w:rsid w:val="00283900"/>
    <w:rsid w:val="002B659E"/>
    <w:rsid w:val="002C01F9"/>
    <w:rsid w:val="002E448C"/>
    <w:rsid w:val="002E5C90"/>
    <w:rsid w:val="00344153"/>
    <w:rsid w:val="0035591C"/>
    <w:rsid w:val="00362CD3"/>
    <w:rsid w:val="003756C2"/>
    <w:rsid w:val="003773D0"/>
    <w:rsid w:val="00381F75"/>
    <w:rsid w:val="00397727"/>
    <w:rsid w:val="003E54EE"/>
    <w:rsid w:val="00465583"/>
    <w:rsid w:val="004827CD"/>
    <w:rsid w:val="004B71E0"/>
    <w:rsid w:val="004C2DA4"/>
    <w:rsid w:val="00512ADD"/>
    <w:rsid w:val="005270CA"/>
    <w:rsid w:val="00540EFE"/>
    <w:rsid w:val="00564B41"/>
    <w:rsid w:val="0058780B"/>
    <w:rsid w:val="005B3A65"/>
    <w:rsid w:val="005F29BC"/>
    <w:rsid w:val="0065017A"/>
    <w:rsid w:val="006560DE"/>
    <w:rsid w:val="006C1248"/>
    <w:rsid w:val="006F5CC0"/>
    <w:rsid w:val="007020C6"/>
    <w:rsid w:val="00720A88"/>
    <w:rsid w:val="0075374C"/>
    <w:rsid w:val="007653ED"/>
    <w:rsid w:val="007A7BAF"/>
    <w:rsid w:val="007E5470"/>
    <w:rsid w:val="00803AFF"/>
    <w:rsid w:val="00803B2F"/>
    <w:rsid w:val="0088449B"/>
    <w:rsid w:val="008863AC"/>
    <w:rsid w:val="008909A8"/>
    <w:rsid w:val="008D03E6"/>
    <w:rsid w:val="008E101E"/>
    <w:rsid w:val="009B0344"/>
    <w:rsid w:val="009E09E8"/>
    <w:rsid w:val="00A05293"/>
    <w:rsid w:val="00A0670A"/>
    <w:rsid w:val="00A34F5C"/>
    <w:rsid w:val="00A725DA"/>
    <w:rsid w:val="00A87712"/>
    <w:rsid w:val="00AC74D7"/>
    <w:rsid w:val="00B0738D"/>
    <w:rsid w:val="00B2240F"/>
    <w:rsid w:val="00B326A5"/>
    <w:rsid w:val="00B356A2"/>
    <w:rsid w:val="00B835A2"/>
    <w:rsid w:val="00B87C6D"/>
    <w:rsid w:val="00B90EB8"/>
    <w:rsid w:val="00BA4308"/>
    <w:rsid w:val="00C0126A"/>
    <w:rsid w:val="00C01508"/>
    <w:rsid w:val="00C339BC"/>
    <w:rsid w:val="00C71EA2"/>
    <w:rsid w:val="00C76B2F"/>
    <w:rsid w:val="00C86A7A"/>
    <w:rsid w:val="00C87A46"/>
    <w:rsid w:val="00D231DD"/>
    <w:rsid w:val="00D305CD"/>
    <w:rsid w:val="00D31A7B"/>
    <w:rsid w:val="00D359D9"/>
    <w:rsid w:val="00D8187B"/>
    <w:rsid w:val="00D978F4"/>
    <w:rsid w:val="00DC0CBD"/>
    <w:rsid w:val="00DF2A9C"/>
    <w:rsid w:val="00E5656D"/>
    <w:rsid w:val="00E83D88"/>
    <w:rsid w:val="00EA2D85"/>
    <w:rsid w:val="00EA7405"/>
    <w:rsid w:val="00EB593C"/>
    <w:rsid w:val="00EC01CF"/>
    <w:rsid w:val="00F12F4F"/>
    <w:rsid w:val="00F2567E"/>
    <w:rsid w:val="00F3626D"/>
    <w:rsid w:val="00F378C5"/>
    <w:rsid w:val="00F520EA"/>
    <w:rsid w:val="00F90F85"/>
    <w:rsid w:val="00FA0BA0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B7ED9"/>
  <w15:docId w15:val="{A3ABF4C9-A344-49D7-8103-D1DB1F91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9D9"/>
  </w:style>
  <w:style w:type="paragraph" w:styleId="Heading1">
    <w:name w:val="heading 1"/>
    <w:basedOn w:val="Normal"/>
    <w:next w:val="Normal"/>
    <w:link w:val="Heading1Char"/>
    <w:uiPriority w:val="9"/>
    <w:qFormat/>
    <w:rsid w:val="00C339B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87B"/>
  </w:style>
  <w:style w:type="paragraph" w:styleId="Footer">
    <w:name w:val="footer"/>
    <w:basedOn w:val="Normal"/>
    <w:link w:val="FooterChar"/>
    <w:uiPriority w:val="99"/>
    <w:unhideWhenUsed/>
    <w:rsid w:val="00D818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87B"/>
  </w:style>
  <w:style w:type="paragraph" w:styleId="BalloonText">
    <w:name w:val="Balloon Text"/>
    <w:basedOn w:val="Normal"/>
    <w:link w:val="BalloonTextChar"/>
    <w:uiPriority w:val="99"/>
    <w:semiHidden/>
    <w:unhideWhenUsed/>
    <w:rsid w:val="00355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91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33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C339BC"/>
  </w:style>
  <w:style w:type="table" w:styleId="TableGrid">
    <w:name w:val="Table Grid"/>
    <w:basedOn w:val="TableNormal"/>
    <w:uiPriority w:val="59"/>
    <w:rsid w:val="00A34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2D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D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D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Pet96</b:Tag>
    <b:SourceType>JournalArticle</b:SourceType>
    <b:Guid>{D05EC580-A70A-4248-AE7E-C0662B6033B4}</b:Guid>
    <b:Author>
      <b:Author>
        <b:NameList>
          <b:Person>
            <b:Last>Clarkeson</b:Last>
            <b:First>Petruska</b:First>
          </b:Person>
        </b:NameList>
      </b:Author>
    </b:Author>
    <b:Title>Researching the therapeutic relationship in psychoanalysis counseling psychology and psychotherapy</b:Title>
    <b:JournalName>Counselling Psychology Quarterly</b:JournalName>
    <b:Year>1996</b:Year>
    <b:Pages>143</b:Pages>
    <b:RefOrder>4</b:RefOrder>
  </b:Source>
  <b:Source>
    <b:Tag>Joh13</b:Tag>
    <b:SourceType>Book</b:SourceType>
    <b:Guid>{05AC0586-6934-4562-8D72-46523BA10640}</b:Guid>
    <b:Author>
      <b:Author>
        <b:NameList>
          <b:Person>
            <b:Last>Creswell</b:Last>
            <b:First>John</b:First>
            <b:Middle>W.</b:Middle>
          </b:Person>
        </b:NameList>
      </b:Author>
    </b:Author>
    <b:Title>Qualitative inquiry &amp; research design: Choosing amoung five approaches</b:Title>
    <b:Year>2013</b:Year>
    <b:City>Thousand Oaks</b:City>
    <b:Publisher>Sage Publications</b:Publisher>
    <b:RefOrder>1</b:RefOrder>
  </b:Source>
  <b:Source>
    <b:Tag>Joh09</b:Tag>
    <b:SourceType>Book</b:SourceType>
    <b:Guid>{829C6457-26A2-415B-9548-00EB0C2410B3}</b:Guid>
    <b:Author>
      <b:Author>
        <b:NameList>
          <b:Person>
            <b:Last>Creswell</b:Last>
            <b:First>John</b:First>
            <b:Middle>W.</b:Middle>
          </b:Person>
        </b:NameList>
      </b:Author>
    </b:Author>
    <b:Title>Research design: qualitative, quantitative, and mixed methods approaches</b:Title>
    <b:Year>2009</b:Year>
    <b:City>Thousand Oaks</b:City>
    <b:Publisher>Sage Publications</b:Publisher>
    <b:RefOrder>2</b:RefOrder>
  </b:Source>
  <b:Source>
    <b:Tag>Gra10</b:Tag>
    <b:SourceType>InternetSite</b:SourceType>
    <b:Guid>{55408A05-14AB-4DF0-BEC9-A4D51C4AC39E}</b:Guid>
    <b:Title>Learning qualitative data analysis on the web</b:Title>
    <b:Year>2010</b:Year>
    <b:Author>
      <b:Author>
        <b:NameList>
          <b:Person>
            <b:Last>Taylor</b:Last>
            <b:First>Graham</b:First>
            <b:Middle>R. Gibbs &amp; Celia</b:Middle>
          </b:Person>
        </b:NameList>
      </b:Author>
    </b:Author>
    <b:InternetSiteTitle>Online QDA</b:InternetSiteTitle>
    <b:Month>February</b:Month>
    <b:Day>19</b:Day>
    <b:URL>http//:onlineqda.hud.ac.uk/intro_QDA/how_what_to_code.php</b:URL>
    <b:RefOrder>3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69E64A71C8144A6A8A5F72F055AFC" ma:contentTypeVersion="8" ma:contentTypeDescription="Create a new document." ma:contentTypeScope="" ma:versionID="b5facffd6ea7035aa984a0c66568dfb6">
  <xsd:schema xmlns:xsd="http://www.w3.org/2001/XMLSchema" xmlns:xs="http://www.w3.org/2001/XMLSchema" xmlns:p="http://schemas.microsoft.com/office/2006/metadata/properties" xmlns:ns3="23ce215a-76a8-4345-98c2-1b4f5fe8726c" targetNamespace="http://schemas.microsoft.com/office/2006/metadata/properties" ma:root="true" ma:fieldsID="9208b0e9a0992b046605757959b870ae" ns3:_="">
    <xsd:import namespace="23ce215a-76a8-4345-98c2-1b4f5fe872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e215a-76a8-4345-98c2-1b4f5fe87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C3EAC-F9E0-472B-AEBF-4C001F91D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0C390D-0916-4002-9370-CBC3985BBE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39D49E-0A01-459F-91B9-F8704BCC2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e215a-76a8-4345-98c2-1b4f5fe87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54E40B-70DF-4EBE-B5D4-2E2AC3B8E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618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Glenville State College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Walker</dc:creator>
  <cp:lastModifiedBy>Quick, Leslie-Dawn</cp:lastModifiedBy>
  <cp:revision>7</cp:revision>
  <cp:lastPrinted>2015-09-17T02:22:00Z</cp:lastPrinted>
  <dcterms:created xsi:type="dcterms:W3CDTF">2022-10-18T16:36:00Z</dcterms:created>
  <dcterms:modified xsi:type="dcterms:W3CDTF">2025-09-03T03:45:00Z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0x01010061F69E64A71C8144A6A8A5F72F055AFC</vt:lpwstr>
  </property>
  <property fmtid="{D5CDD505-2E9C-101B-9397-08002B2CF9AE}" pid="3" name="GrammarlyDocumentId">
    <vt:lpwstr>b880a1bc7749a49e40f3a5f4b7d061db2d5e8ec411be3b6700abe0749e534139</vt:lpwstr>
  </property>
</Properties>
</file>